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DE" w:rsidRDefault="00FF10DE" w:rsidP="00CA16B8">
      <w:pPr>
        <w:pStyle w:val="1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Химия\Рабочий стол\Новая папка (2)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имия\Рабочий стол\Новая папка (2)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DE" w:rsidRDefault="00FF10DE" w:rsidP="00CA16B8">
      <w:pPr>
        <w:pStyle w:val="1"/>
        <w:rPr>
          <w:b w:val="0"/>
          <w:sz w:val="24"/>
          <w:szCs w:val="24"/>
        </w:rPr>
      </w:pPr>
    </w:p>
    <w:p w:rsidR="00FF10DE" w:rsidRDefault="00FF10DE" w:rsidP="00CA16B8">
      <w:pPr>
        <w:pStyle w:val="1"/>
        <w:rPr>
          <w:b w:val="0"/>
          <w:sz w:val="24"/>
          <w:szCs w:val="24"/>
        </w:rPr>
      </w:pPr>
    </w:p>
    <w:p w:rsidR="002B6913" w:rsidRPr="00CA16B8" w:rsidRDefault="002B6913" w:rsidP="00CA16B8">
      <w:pPr>
        <w:pStyle w:val="1"/>
        <w:rPr>
          <w:b w:val="0"/>
          <w:sz w:val="24"/>
          <w:szCs w:val="24"/>
        </w:rPr>
      </w:pPr>
      <w:r w:rsidRPr="00CA16B8">
        <w:rPr>
          <w:b w:val="0"/>
          <w:sz w:val="24"/>
          <w:szCs w:val="24"/>
        </w:rPr>
        <w:lastRenderedPageBreak/>
        <w:br/>
        <w:t xml:space="preserve">- соблюдать правила личной гигиены и иметь опрятный внешний вид; </w:t>
      </w:r>
      <w:r w:rsidRPr="00CA16B8">
        <w:rPr>
          <w:b w:val="0"/>
          <w:sz w:val="24"/>
          <w:szCs w:val="24"/>
        </w:rPr>
        <w:br/>
        <w:t xml:space="preserve">- носить форму установленного образца. </w:t>
      </w:r>
      <w:r w:rsidRPr="00CA16B8">
        <w:rPr>
          <w:b w:val="0"/>
          <w:sz w:val="24"/>
          <w:szCs w:val="24"/>
        </w:rPr>
        <w:br/>
        <w:t xml:space="preserve">3.2. Родители или лица, их заменяющие несут ответственность за: </w:t>
      </w:r>
      <w:r w:rsidRPr="00CA16B8">
        <w:rPr>
          <w:b w:val="0"/>
          <w:sz w:val="24"/>
          <w:szCs w:val="24"/>
        </w:rPr>
        <w:br/>
        <w:t xml:space="preserve">- невыполнение правил внутреннего распорядка, данного Устава, порчу имущества Школы и государственного имущества; </w:t>
      </w:r>
      <w:r w:rsidRPr="00CA16B8">
        <w:rPr>
          <w:b w:val="0"/>
          <w:sz w:val="24"/>
          <w:szCs w:val="24"/>
        </w:rPr>
        <w:br/>
        <w:t xml:space="preserve">- причинение ущерба имуществу Школы, сотрудников, учащихся, посетителей; </w:t>
      </w:r>
      <w:r w:rsidRPr="00CA16B8">
        <w:rPr>
          <w:b w:val="0"/>
          <w:sz w:val="24"/>
          <w:szCs w:val="24"/>
        </w:rPr>
        <w:br/>
        <w:t xml:space="preserve">- дезорганизацию работы Школы как образовательного учреждения. </w:t>
      </w:r>
      <w:r w:rsidRPr="00CA16B8">
        <w:rPr>
          <w:b w:val="0"/>
          <w:sz w:val="24"/>
          <w:szCs w:val="24"/>
        </w:rPr>
        <w:br/>
        <w:t xml:space="preserve">3.3. За нарушение правил внутреннего распорядка, нарушения дисциплины ученик привлекается к дисциплинарной ответственности. К учащимся применяются следующие виды взыскания: </w:t>
      </w:r>
      <w:r w:rsidRPr="00CA16B8">
        <w:rPr>
          <w:b w:val="0"/>
          <w:sz w:val="24"/>
          <w:szCs w:val="24"/>
        </w:rPr>
        <w:br/>
        <w:t xml:space="preserve">- замечание; </w:t>
      </w:r>
      <w:r w:rsidRPr="00CA16B8">
        <w:rPr>
          <w:b w:val="0"/>
          <w:sz w:val="24"/>
          <w:szCs w:val="24"/>
        </w:rPr>
        <w:br/>
        <w:t xml:space="preserve">- выговор; </w:t>
      </w:r>
      <w:r w:rsidRPr="00CA16B8">
        <w:rPr>
          <w:b w:val="0"/>
          <w:sz w:val="24"/>
          <w:szCs w:val="24"/>
        </w:rPr>
        <w:br/>
        <w:t xml:space="preserve">- возмещение причиненного ущерба Школе родителями или лицами их заменяющими. </w:t>
      </w:r>
      <w:r w:rsidRPr="00CA16B8">
        <w:rPr>
          <w:b w:val="0"/>
          <w:sz w:val="24"/>
          <w:szCs w:val="24"/>
        </w:rPr>
        <w:br/>
        <w:t xml:space="preserve">Совершение противоправных действий может быть обжаловано учащимися, его родителями в недельный срок в городском управлении образовании. </w:t>
      </w:r>
      <w:r w:rsidRPr="00CA16B8">
        <w:rPr>
          <w:b w:val="0"/>
          <w:sz w:val="24"/>
          <w:szCs w:val="24"/>
        </w:rPr>
        <w:br/>
        <w:t xml:space="preserve">3.4. Вопросы привлечения учащихся к дисциплинарной ответственности рассматриваются на заседаниях педагогического совета. По мере необходимости на основании решений педсовета издается приказ директора. </w:t>
      </w:r>
      <w:r w:rsidRPr="00CA16B8">
        <w:rPr>
          <w:b w:val="0"/>
          <w:sz w:val="24"/>
          <w:szCs w:val="24"/>
        </w:rPr>
        <w:br/>
      </w:r>
      <w:r w:rsidR="000F349C" w:rsidRPr="00CA16B8">
        <w:rPr>
          <w:b w:val="0"/>
          <w:sz w:val="24"/>
          <w:szCs w:val="24"/>
        </w:rPr>
        <w:t xml:space="preserve">4. Координационный Совет школы рассматривает следующие вопросы: </w:t>
      </w:r>
      <w:r w:rsidR="000F349C" w:rsidRPr="00CA16B8">
        <w:rPr>
          <w:b w:val="0"/>
          <w:sz w:val="24"/>
          <w:szCs w:val="24"/>
        </w:rPr>
        <w:br/>
        <w:t>– н</w:t>
      </w:r>
      <w:r w:rsidR="000F349C">
        <w:rPr>
          <w:b w:val="0"/>
          <w:sz w:val="24"/>
          <w:szCs w:val="24"/>
        </w:rPr>
        <w:t xml:space="preserve">арушение Устава школы, </w:t>
      </w:r>
      <w:r w:rsidR="000F349C" w:rsidRPr="00CA16B8">
        <w:rPr>
          <w:b w:val="0"/>
          <w:sz w:val="24"/>
          <w:szCs w:val="24"/>
        </w:rPr>
        <w:br/>
        <w:t xml:space="preserve">– нарушение дисциплины, правила поведения учащегося в школе; </w:t>
      </w:r>
      <w:r w:rsidR="000F349C" w:rsidRPr="00CA16B8">
        <w:rPr>
          <w:b w:val="0"/>
          <w:sz w:val="24"/>
          <w:szCs w:val="24"/>
        </w:rPr>
        <w:br/>
        <w:t xml:space="preserve">– пропуски занятий без уважительных причин; </w:t>
      </w:r>
      <w:r w:rsidR="000F349C" w:rsidRPr="00CA16B8">
        <w:rPr>
          <w:b w:val="0"/>
          <w:sz w:val="24"/>
          <w:szCs w:val="24"/>
        </w:rPr>
        <w:br/>
        <w:t xml:space="preserve">– низкая успеваемость учащихся. </w:t>
      </w:r>
      <w:r w:rsidR="000F349C" w:rsidRPr="00CA16B8">
        <w:rPr>
          <w:b w:val="0"/>
          <w:sz w:val="24"/>
          <w:szCs w:val="24"/>
        </w:rPr>
        <w:br/>
      </w:r>
      <w:r w:rsidRPr="00CA16B8">
        <w:rPr>
          <w:b w:val="0"/>
          <w:sz w:val="24"/>
          <w:szCs w:val="24"/>
        </w:rPr>
        <w:br/>
        <w:t xml:space="preserve">5. Члены Координационного Совета из числа родительского состава школы избираются на собрании родительского комитета школы на первом заседании. </w:t>
      </w:r>
      <w:r w:rsidRPr="00CA16B8">
        <w:rPr>
          <w:b w:val="0"/>
          <w:sz w:val="24"/>
          <w:szCs w:val="24"/>
        </w:rPr>
        <w:br/>
        <w:t xml:space="preserve">6. Членами Координационного Совета из числа представителей педагогического состава являются </w:t>
      </w:r>
      <w:proofErr w:type="gramStart"/>
      <w:r w:rsidRPr="00CA16B8">
        <w:rPr>
          <w:b w:val="0"/>
          <w:sz w:val="24"/>
          <w:szCs w:val="24"/>
        </w:rPr>
        <w:t>учителя-предметники</w:t>
      </w:r>
      <w:proofErr w:type="gramEnd"/>
      <w:r w:rsidRPr="00CA16B8">
        <w:rPr>
          <w:b w:val="0"/>
          <w:sz w:val="24"/>
          <w:szCs w:val="24"/>
        </w:rPr>
        <w:t xml:space="preserve"> избранные на педагогическом совете школы в августе месяце. </w:t>
      </w:r>
      <w:r w:rsidRPr="00CA16B8">
        <w:rPr>
          <w:b w:val="0"/>
          <w:sz w:val="24"/>
          <w:szCs w:val="24"/>
        </w:rPr>
        <w:br/>
        <w:t xml:space="preserve">7. Членами Координационного Совета из числа старшеклассников являются члены самоуправления школы. </w:t>
      </w:r>
      <w:r w:rsidRPr="00CA16B8">
        <w:rPr>
          <w:b w:val="0"/>
          <w:sz w:val="24"/>
          <w:szCs w:val="24"/>
        </w:rPr>
        <w:br/>
        <w:t xml:space="preserve">8. Координационный совет собирается не реже одного раза в месяц. </w:t>
      </w:r>
      <w:r w:rsidRPr="00CA16B8">
        <w:rPr>
          <w:b w:val="0"/>
          <w:sz w:val="24"/>
          <w:szCs w:val="24"/>
        </w:rPr>
        <w:br/>
        <w:t xml:space="preserve">9. На Координационный Совет приглашаются: </w:t>
      </w:r>
      <w:r w:rsidRPr="00CA16B8">
        <w:rPr>
          <w:b w:val="0"/>
          <w:sz w:val="24"/>
          <w:szCs w:val="24"/>
        </w:rPr>
        <w:br/>
        <w:t xml:space="preserve">а) члены администрации школы; </w:t>
      </w:r>
      <w:r w:rsidRPr="00CA16B8">
        <w:rPr>
          <w:b w:val="0"/>
          <w:sz w:val="24"/>
          <w:szCs w:val="24"/>
        </w:rPr>
        <w:br/>
        <w:t xml:space="preserve">б) классный руководитель класса, учащийся которого нарушил </w:t>
      </w:r>
      <w:r w:rsidRPr="00CA16B8">
        <w:rPr>
          <w:b w:val="0"/>
          <w:sz w:val="24"/>
          <w:szCs w:val="24"/>
        </w:rPr>
        <w:br/>
        <w:t xml:space="preserve">Устав школы; </w:t>
      </w:r>
      <w:r w:rsidRPr="00CA16B8">
        <w:rPr>
          <w:b w:val="0"/>
          <w:sz w:val="24"/>
          <w:szCs w:val="24"/>
        </w:rPr>
        <w:br/>
        <w:t xml:space="preserve">в) учителя-предметники, ведущие в данном классе, </w:t>
      </w:r>
      <w:r w:rsidRPr="00CA16B8">
        <w:rPr>
          <w:b w:val="0"/>
          <w:sz w:val="24"/>
          <w:szCs w:val="24"/>
        </w:rPr>
        <w:br/>
        <w:t xml:space="preserve">г) родители учащегося; </w:t>
      </w:r>
      <w:r w:rsidRPr="00CA16B8">
        <w:rPr>
          <w:b w:val="0"/>
          <w:sz w:val="24"/>
          <w:szCs w:val="24"/>
        </w:rPr>
        <w:br/>
      </w:r>
      <w:proofErr w:type="spellStart"/>
      <w:r w:rsidRPr="00CA16B8">
        <w:rPr>
          <w:b w:val="0"/>
          <w:sz w:val="24"/>
          <w:szCs w:val="24"/>
        </w:rPr>
        <w:t>д</w:t>
      </w:r>
      <w:proofErr w:type="spellEnd"/>
      <w:r w:rsidRPr="00CA16B8">
        <w:rPr>
          <w:b w:val="0"/>
          <w:sz w:val="24"/>
          <w:szCs w:val="24"/>
        </w:rPr>
        <w:t xml:space="preserve">) сам учащийся. </w:t>
      </w:r>
      <w:r w:rsidRPr="00CA16B8">
        <w:rPr>
          <w:b w:val="0"/>
          <w:sz w:val="24"/>
          <w:szCs w:val="24"/>
        </w:rPr>
        <w:br/>
        <w:t xml:space="preserve">10. </w:t>
      </w:r>
      <w:proofErr w:type="gramStart"/>
      <w:r w:rsidRPr="00CA16B8">
        <w:rPr>
          <w:b w:val="0"/>
          <w:sz w:val="24"/>
          <w:szCs w:val="24"/>
        </w:rPr>
        <w:t xml:space="preserve">Члены Координационного Совета обязаны: </w:t>
      </w:r>
      <w:r w:rsidRPr="00CA16B8">
        <w:rPr>
          <w:b w:val="0"/>
          <w:sz w:val="24"/>
          <w:szCs w:val="24"/>
        </w:rPr>
        <w:br/>
      </w:r>
      <w:proofErr w:type="spellStart"/>
      <w:r w:rsidRPr="00CA16B8">
        <w:rPr>
          <w:b w:val="0"/>
          <w:sz w:val="24"/>
          <w:szCs w:val="24"/>
        </w:rPr>
        <w:t>a</w:t>
      </w:r>
      <w:proofErr w:type="spellEnd"/>
      <w:r w:rsidRPr="00CA16B8">
        <w:rPr>
          <w:b w:val="0"/>
          <w:sz w:val="24"/>
          <w:szCs w:val="24"/>
        </w:rPr>
        <w:t xml:space="preserve">. определить круг вопросов, которые будут решаться или освещаться на данном совете; </w:t>
      </w:r>
      <w:r w:rsidRPr="00CA16B8">
        <w:rPr>
          <w:b w:val="0"/>
          <w:sz w:val="24"/>
          <w:szCs w:val="24"/>
        </w:rPr>
        <w:br/>
      </w:r>
      <w:proofErr w:type="spellStart"/>
      <w:r w:rsidRPr="00CA16B8">
        <w:rPr>
          <w:b w:val="0"/>
          <w:sz w:val="24"/>
          <w:szCs w:val="24"/>
        </w:rPr>
        <w:t>b</w:t>
      </w:r>
      <w:proofErr w:type="spellEnd"/>
      <w:r w:rsidRPr="00CA16B8">
        <w:rPr>
          <w:b w:val="0"/>
          <w:sz w:val="24"/>
          <w:szCs w:val="24"/>
        </w:rPr>
        <w:t xml:space="preserve">. за 3-4 дня в письменной форме известить родителей о предстоящем мероприятии с указанием не только времени и места его проведения, но и круг вопросов, которые будут решаться на данном уровне. </w:t>
      </w:r>
      <w:r w:rsidRPr="00CA16B8">
        <w:rPr>
          <w:b w:val="0"/>
          <w:sz w:val="24"/>
          <w:szCs w:val="24"/>
        </w:rPr>
        <w:br/>
      </w:r>
      <w:proofErr w:type="spellStart"/>
      <w:r w:rsidRPr="00CA16B8">
        <w:rPr>
          <w:b w:val="0"/>
          <w:sz w:val="24"/>
          <w:szCs w:val="24"/>
        </w:rPr>
        <w:t>c</w:t>
      </w:r>
      <w:proofErr w:type="spellEnd"/>
      <w:r w:rsidRPr="00CA16B8">
        <w:rPr>
          <w:b w:val="0"/>
          <w:sz w:val="24"/>
          <w:szCs w:val="24"/>
        </w:rPr>
        <w:t xml:space="preserve">. подготовить все необходимые документы для ведения координационного совета. </w:t>
      </w:r>
      <w:r w:rsidRPr="00CA16B8">
        <w:rPr>
          <w:b w:val="0"/>
          <w:sz w:val="24"/>
          <w:szCs w:val="24"/>
        </w:rPr>
        <w:br/>
        <w:t>11.</w:t>
      </w:r>
      <w:proofErr w:type="gramEnd"/>
      <w:r w:rsidRPr="00CA16B8">
        <w:rPr>
          <w:b w:val="0"/>
          <w:sz w:val="24"/>
          <w:szCs w:val="24"/>
        </w:rPr>
        <w:t xml:space="preserve"> Классный руководитель обязан подготовить: </w:t>
      </w:r>
      <w:r w:rsidRPr="00CA16B8">
        <w:rPr>
          <w:b w:val="0"/>
          <w:sz w:val="24"/>
          <w:szCs w:val="24"/>
        </w:rPr>
        <w:br/>
        <w:t xml:space="preserve">– характеристику на данного ученика; </w:t>
      </w:r>
      <w:r w:rsidRPr="00CA16B8">
        <w:rPr>
          <w:b w:val="0"/>
          <w:sz w:val="24"/>
          <w:szCs w:val="24"/>
        </w:rPr>
        <w:br/>
        <w:t xml:space="preserve">– акт обследования жилищных условий проживания учащегося в семье; </w:t>
      </w:r>
      <w:r w:rsidRPr="00CA16B8">
        <w:rPr>
          <w:b w:val="0"/>
          <w:sz w:val="24"/>
          <w:szCs w:val="24"/>
        </w:rPr>
        <w:br/>
        <w:t xml:space="preserve">– представление его на Координационный Совет школы. </w:t>
      </w:r>
      <w:r w:rsidRPr="00CA16B8">
        <w:rPr>
          <w:b w:val="0"/>
          <w:sz w:val="24"/>
          <w:szCs w:val="24"/>
        </w:rPr>
        <w:br/>
        <w:t>12. Учителя-</w:t>
      </w:r>
      <w:proofErr w:type="gramStart"/>
      <w:r w:rsidRPr="00CA16B8">
        <w:rPr>
          <w:b w:val="0"/>
          <w:sz w:val="24"/>
          <w:szCs w:val="24"/>
        </w:rPr>
        <w:t>предметники, приглашённые на данный Совет должны быть осведомлены</w:t>
      </w:r>
      <w:proofErr w:type="gramEnd"/>
      <w:r w:rsidRPr="00CA16B8">
        <w:rPr>
          <w:b w:val="0"/>
          <w:sz w:val="24"/>
          <w:szCs w:val="24"/>
        </w:rPr>
        <w:t xml:space="preserve"> за 3-4 дня о проведении мероприятия и вопросах, которые будут решаться на этом Совете. </w:t>
      </w:r>
      <w:r w:rsidRPr="00CA16B8">
        <w:rPr>
          <w:b w:val="0"/>
          <w:sz w:val="24"/>
          <w:szCs w:val="24"/>
        </w:rPr>
        <w:br/>
      </w:r>
      <w:r w:rsidRPr="00CA16B8">
        <w:rPr>
          <w:b w:val="0"/>
          <w:sz w:val="24"/>
          <w:szCs w:val="24"/>
        </w:rPr>
        <w:lastRenderedPageBreak/>
        <w:t xml:space="preserve">13. Документом проведения Координационного Совета школы является протокол заседания, в котором отражены все выступления участников. </w:t>
      </w:r>
      <w:r w:rsidRPr="00CA16B8">
        <w:rPr>
          <w:b w:val="0"/>
          <w:sz w:val="24"/>
          <w:szCs w:val="24"/>
        </w:rPr>
        <w:br/>
        <w:t xml:space="preserve">14. Решением Координационного Совета является единогласное решение всех его членов, которое фиксируется в протоколе. </w:t>
      </w:r>
      <w:r w:rsidRPr="00CA16B8">
        <w:rPr>
          <w:b w:val="0"/>
          <w:sz w:val="24"/>
          <w:szCs w:val="24"/>
        </w:rPr>
        <w:br/>
        <w:t>15. Считать положительным результатом работы Координационного Совета – нормализацию ситуации, вызвавшей вопрос о созыве Координационного Совета.</w:t>
      </w:r>
    </w:p>
    <w:p w:rsidR="00A61875" w:rsidRPr="00CA16B8" w:rsidRDefault="00A61875" w:rsidP="00CA16B8">
      <w:pPr>
        <w:rPr>
          <w:rFonts w:ascii="Times New Roman" w:hAnsi="Times New Roman" w:cs="Times New Roman"/>
        </w:rPr>
      </w:pPr>
    </w:p>
    <w:sectPr w:rsidR="00A61875" w:rsidRPr="00CA16B8" w:rsidSect="00A6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913"/>
    <w:rsid w:val="000F349C"/>
    <w:rsid w:val="002B6913"/>
    <w:rsid w:val="003B5055"/>
    <w:rsid w:val="003C7A9C"/>
    <w:rsid w:val="008E1C35"/>
    <w:rsid w:val="00A016FA"/>
    <w:rsid w:val="00A61875"/>
    <w:rsid w:val="00CA16B8"/>
    <w:rsid w:val="00DE0E8E"/>
    <w:rsid w:val="00FF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75"/>
  </w:style>
  <w:style w:type="paragraph" w:styleId="1">
    <w:name w:val="heading 1"/>
    <w:basedOn w:val="a"/>
    <w:link w:val="10"/>
    <w:uiPriority w:val="9"/>
    <w:qFormat/>
    <w:rsid w:val="003B5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2B6913"/>
  </w:style>
  <w:style w:type="character" w:customStyle="1" w:styleId="10">
    <w:name w:val="Заголовок 1 Знак"/>
    <w:basedOn w:val="a0"/>
    <w:link w:val="1"/>
    <w:uiPriority w:val="9"/>
    <w:rsid w:val="003B5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99"/>
    <w:qFormat/>
    <w:rsid w:val="003B505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B5055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F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кабхим</cp:lastModifiedBy>
  <cp:revision>12</cp:revision>
  <cp:lastPrinted>2011-03-21T13:38:00Z</cp:lastPrinted>
  <dcterms:created xsi:type="dcterms:W3CDTF">2011-03-19T13:59:00Z</dcterms:created>
  <dcterms:modified xsi:type="dcterms:W3CDTF">2014-12-03T10:16:00Z</dcterms:modified>
</cp:coreProperties>
</file>